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7FC3" w:rsidRDefault="00515C79" w:rsidP="002C7FC3">
      <w:pPr>
        <w:spacing w:after="0" w:line="240" w:lineRule="auto"/>
        <w:rPr>
          <w:b/>
          <w:bCs/>
        </w:rPr>
      </w:pPr>
      <w:r w:rsidRPr="00515C79">
        <w:rPr>
          <w:b/>
          <w:bCs/>
          <w:noProof/>
        </w:rPr>
        <mc:AlternateContent>
          <mc:Choice Requires="wps">
            <w:drawing>
              <wp:anchor distT="45720" distB="45720" distL="114300" distR="114300" simplePos="0" relativeHeight="251659264" behindDoc="0" locked="0" layoutInCell="1" allowOverlap="1" wp14:anchorId="73E336A6" wp14:editId="088EEC7C">
                <wp:simplePos x="0" y="0"/>
                <wp:positionH relativeFrom="column">
                  <wp:posOffset>4838700</wp:posOffset>
                </wp:positionH>
                <wp:positionV relativeFrom="paragraph">
                  <wp:posOffset>0</wp:posOffset>
                </wp:positionV>
                <wp:extent cx="1362075" cy="1571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571625"/>
                        </a:xfrm>
                        <a:prstGeom prst="rect">
                          <a:avLst/>
                        </a:prstGeom>
                        <a:solidFill>
                          <a:srgbClr val="FFFFFF"/>
                        </a:solidFill>
                        <a:ln w="9525">
                          <a:solidFill>
                            <a:schemeClr val="bg1"/>
                          </a:solidFill>
                          <a:miter lim="800000"/>
                          <a:headEnd/>
                          <a:tailEnd/>
                        </a:ln>
                      </wps:spPr>
                      <wps:txbx>
                        <w:txbxContent>
                          <w:p w:rsidR="00515C79" w:rsidRDefault="00D93F86" w:rsidP="00D93F86">
                            <w:pPr>
                              <w:ind w:left="-142"/>
                            </w:pPr>
                            <w:r>
                              <w:rPr>
                                <w:noProof/>
                              </w:rPr>
                              <w:drawing>
                                <wp:inline distT="0" distB="0" distL="0" distR="0" wp14:anchorId="2973F3DE" wp14:editId="37799055">
                                  <wp:extent cx="1341462" cy="148668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8"/>
                                          <a:srcRect l="38508" t="10593" r="40403" b="47853"/>
                                          <a:stretch/>
                                        </pic:blipFill>
                                        <pic:spPr bwMode="auto">
                                          <a:xfrm>
                                            <a:off x="0" y="0"/>
                                            <a:ext cx="1344890" cy="149047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E336A6" id="_x0000_t202" coordsize="21600,21600" o:spt="202" path="m,l,21600r21600,l21600,xe">
                <v:stroke joinstyle="miter"/>
                <v:path gradientshapeok="t" o:connecttype="rect"/>
              </v:shapetype>
              <v:shape id="Text Box 2" o:spid="_x0000_s1026" type="#_x0000_t202" style="position:absolute;margin-left:381pt;margin-top:0;width:107.25pt;height:12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" strokecolor="white [3212]">
                <v:textbox>
                  <w:txbxContent>
                    <w:p w:rsidR="00515C79" w:rsidRDefault="00D93F86" w:rsidP="00D93F86">
                      <w:pPr>
                        <w:ind w:left="-142"/>
                      </w:pPr>
                      <w:r>
                        <w:rPr>
                          <w:noProof/>
                        </w:rPr>
                        <w:drawing>
                          <wp:inline distT="0" distB="0" distL="0" distR="0" wp14:anchorId="2973F3DE" wp14:editId="37799055">
                            <wp:extent cx="1341462" cy="148668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8"/>
                                    <a:srcRect l="38508" t="10593" r="40403" b="47853"/>
                                    <a:stretch/>
                                  </pic:blipFill>
                                  <pic:spPr bwMode="auto">
                                    <a:xfrm>
                                      <a:off x="0" y="0"/>
                                      <a:ext cx="1344890" cy="1490479"/>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2C7FC3">
        <w:rPr>
          <w:b/>
          <w:bCs/>
        </w:rPr>
        <w:t xml:space="preserve"> </w:t>
      </w:r>
    </w:p>
    <w:p w:rsidR="00BD359D" w:rsidRDefault="00BD359D" w:rsidP="002C7FC3">
      <w:pPr>
        <w:spacing w:after="0" w:line="240" w:lineRule="auto"/>
        <w:rPr>
          <w:b/>
          <w:bCs/>
        </w:rPr>
      </w:pPr>
    </w:p>
    <w:p w:rsidR="00BD359D" w:rsidRDefault="00BD359D" w:rsidP="002C7FC3">
      <w:pPr>
        <w:spacing w:after="0" w:line="240" w:lineRule="auto"/>
        <w:rPr>
          <w:b/>
          <w:bCs/>
        </w:rPr>
      </w:pPr>
    </w:p>
    <w:p w:rsidR="00BD359D" w:rsidRDefault="00BD359D" w:rsidP="002C7FC3">
      <w:pPr>
        <w:spacing w:after="0" w:line="240" w:lineRule="auto"/>
        <w:rPr>
          <w:b/>
          <w:bCs/>
        </w:rPr>
      </w:pPr>
    </w:p>
    <w:p w:rsidR="00BD359D" w:rsidRDefault="00BD359D" w:rsidP="002C7FC3">
      <w:pPr>
        <w:spacing w:after="0" w:line="240" w:lineRule="auto"/>
        <w:rPr>
          <w:b/>
          <w:bCs/>
        </w:rPr>
      </w:pPr>
    </w:p>
    <w:p w:rsidR="00BD359D" w:rsidRPr="00E27937" w:rsidRDefault="00BD359D" w:rsidP="002C7FC3">
      <w:pPr>
        <w:spacing w:after="0" w:line="240" w:lineRule="auto"/>
        <w:rPr>
          <w:b/>
          <w:bCs/>
          <w:sz w:val="24"/>
          <w:szCs w:val="24"/>
        </w:rPr>
      </w:pPr>
      <w:r w:rsidRPr="00E27937">
        <w:rPr>
          <w:b/>
          <w:bCs/>
          <w:sz w:val="24"/>
          <w:szCs w:val="24"/>
        </w:rPr>
        <w:t xml:space="preserve">Learning through Landscapes </w:t>
      </w:r>
    </w:p>
    <w:p w:rsidR="00BD359D" w:rsidRPr="00E27937" w:rsidRDefault="00BD359D" w:rsidP="002C7FC3">
      <w:pPr>
        <w:spacing w:after="0" w:line="240" w:lineRule="auto"/>
        <w:rPr>
          <w:b/>
          <w:bCs/>
          <w:sz w:val="24"/>
          <w:szCs w:val="24"/>
        </w:rPr>
      </w:pPr>
      <w:r w:rsidRPr="00E27937">
        <w:rPr>
          <w:b/>
          <w:bCs/>
          <w:sz w:val="24"/>
          <w:szCs w:val="24"/>
        </w:rPr>
        <w:t xml:space="preserve">Local School Nature Grants </w:t>
      </w:r>
    </w:p>
    <w:p w:rsidR="00BD359D" w:rsidRPr="00E27937" w:rsidRDefault="00BD359D" w:rsidP="002C7FC3">
      <w:pPr>
        <w:spacing w:after="0" w:line="240" w:lineRule="auto"/>
        <w:rPr>
          <w:b/>
          <w:bCs/>
          <w:sz w:val="24"/>
          <w:szCs w:val="24"/>
        </w:rPr>
      </w:pPr>
    </w:p>
    <w:p w:rsidR="00887755" w:rsidRPr="00E27937" w:rsidRDefault="00887755" w:rsidP="002C7FC3">
      <w:pPr>
        <w:spacing w:after="0" w:line="240" w:lineRule="auto"/>
        <w:rPr>
          <w:b/>
          <w:bCs/>
          <w:sz w:val="24"/>
          <w:szCs w:val="24"/>
        </w:rPr>
      </w:pPr>
      <w:r w:rsidRPr="00E27937">
        <w:rPr>
          <w:b/>
          <w:bCs/>
          <w:sz w:val="24"/>
          <w:szCs w:val="24"/>
        </w:rPr>
        <w:t>Application Summary</w:t>
      </w:r>
    </w:p>
    <w:p w:rsidR="00887755" w:rsidRPr="00E27937" w:rsidRDefault="00887755" w:rsidP="002C7FC3">
      <w:pPr>
        <w:spacing w:after="0" w:line="240" w:lineRule="auto"/>
        <w:rPr>
          <w:b/>
          <w:bCs/>
          <w:sz w:val="24"/>
          <w:szCs w:val="24"/>
        </w:rPr>
      </w:pPr>
    </w:p>
    <w:p w:rsidR="00887755" w:rsidRPr="00E27937" w:rsidRDefault="00887755" w:rsidP="002C7FC3">
      <w:pPr>
        <w:spacing w:after="0" w:line="240" w:lineRule="auto"/>
        <w:rPr>
          <w:b/>
          <w:bCs/>
          <w:sz w:val="24"/>
          <w:szCs w:val="24"/>
        </w:rPr>
      </w:pPr>
      <w:r w:rsidRPr="00E27937">
        <w:rPr>
          <w:b/>
          <w:bCs/>
          <w:sz w:val="24"/>
          <w:szCs w:val="24"/>
        </w:rPr>
        <w:t>Popularity</w:t>
      </w:r>
    </w:p>
    <w:p w:rsidR="00570C12" w:rsidRPr="00E27937" w:rsidRDefault="00570C12" w:rsidP="002C7FC3">
      <w:pPr>
        <w:spacing w:after="0" w:line="240" w:lineRule="auto"/>
        <w:rPr>
          <w:sz w:val="24"/>
          <w:szCs w:val="24"/>
        </w:rPr>
      </w:pPr>
      <w:r w:rsidRPr="00E27937">
        <w:rPr>
          <w:sz w:val="24"/>
          <w:szCs w:val="24"/>
        </w:rPr>
        <w:t xml:space="preserve">All rounds of the Local School Nature Grant funding were exceptionally popular, and we received </w:t>
      </w:r>
      <w:r w:rsidR="00744B16" w:rsidRPr="00E27937">
        <w:rPr>
          <w:sz w:val="24"/>
          <w:szCs w:val="24"/>
        </w:rPr>
        <w:t>significantly more application</w:t>
      </w:r>
      <w:r w:rsidR="002A2093" w:rsidRPr="00E27937">
        <w:rPr>
          <w:sz w:val="24"/>
          <w:szCs w:val="24"/>
        </w:rPr>
        <w:t>s</w:t>
      </w:r>
      <w:r w:rsidR="00744B16" w:rsidRPr="00E27937">
        <w:rPr>
          <w:sz w:val="24"/>
          <w:szCs w:val="24"/>
        </w:rPr>
        <w:t xml:space="preserve"> than the grants that could be allocated.  </w:t>
      </w:r>
    </w:p>
    <w:p w:rsidR="00DF3319" w:rsidRPr="00E27937" w:rsidRDefault="00DF3319" w:rsidP="002C7FC3">
      <w:pPr>
        <w:spacing w:after="0" w:line="240" w:lineRule="auto"/>
        <w:rPr>
          <w:sz w:val="24"/>
          <w:szCs w:val="24"/>
        </w:rPr>
      </w:pPr>
    </w:p>
    <w:p w:rsidR="00DF3319" w:rsidRPr="00E27937" w:rsidRDefault="00DF3319" w:rsidP="002C7FC3">
      <w:pPr>
        <w:spacing w:after="0" w:line="240" w:lineRule="auto"/>
        <w:rPr>
          <w:sz w:val="24"/>
          <w:szCs w:val="24"/>
        </w:rPr>
      </w:pPr>
      <w:proofErr w:type="gramStart"/>
      <w:r w:rsidRPr="00E27937">
        <w:rPr>
          <w:sz w:val="24"/>
          <w:szCs w:val="24"/>
        </w:rPr>
        <w:t>The majority of</w:t>
      </w:r>
      <w:proofErr w:type="gramEnd"/>
      <w:r w:rsidRPr="00E27937">
        <w:rPr>
          <w:sz w:val="24"/>
          <w:szCs w:val="24"/>
        </w:rPr>
        <w:t xml:space="preserve"> applications were well considered, and with such a large and strong field we know that schools who put a lot of thought and time into</w:t>
      </w:r>
      <w:r w:rsidR="00415CDF" w:rsidRPr="00E27937">
        <w:rPr>
          <w:sz w:val="24"/>
          <w:szCs w:val="24"/>
        </w:rPr>
        <w:t xml:space="preserve"> their application may be disappointed.  </w:t>
      </w:r>
    </w:p>
    <w:p w:rsidR="00415CDF" w:rsidRPr="00E27937" w:rsidRDefault="00415CDF" w:rsidP="002C7FC3">
      <w:pPr>
        <w:spacing w:after="0" w:line="240" w:lineRule="auto"/>
        <w:rPr>
          <w:sz w:val="24"/>
          <w:szCs w:val="24"/>
        </w:rPr>
      </w:pPr>
    </w:p>
    <w:p w:rsidR="00415CDF" w:rsidRPr="00E27937" w:rsidRDefault="00415CDF" w:rsidP="002C7FC3">
      <w:pPr>
        <w:spacing w:after="0" w:line="240" w:lineRule="auto"/>
        <w:rPr>
          <w:sz w:val="24"/>
          <w:szCs w:val="24"/>
        </w:rPr>
      </w:pPr>
      <w:r w:rsidRPr="00E27937">
        <w:rPr>
          <w:sz w:val="24"/>
          <w:szCs w:val="24"/>
        </w:rPr>
        <w:t xml:space="preserve">If you were unsuccessful this time then we encourage you to consider applying in one of the later </w:t>
      </w:r>
      <w:r w:rsidR="00587E7D">
        <w:rPr>
          <w:sz w:val="24"/>
          <w:szCs w:val="24"/>
        </w:rPr>
        <w:t>phases</w:t>
      </w:r>
      <w:r w:rsidRPr="00E27937">
        <w:rPr>
          <w:sz w:val="24"/>
          <w:szCs w:val="24"/>
        </w:rPr>
        <w:t xml:space="preserve">.  </w:t>
      </w:r>
    </w:p>
    <w:p w:rsidR="00415CDF" w:rsidRPr="00E27937" w:rsidRDefault="00415CDF" w:rsidP="002C7FC3">
      <w:pPr>
        <w:spacing w:after="0" w:line="240" w:lineRule="auto"/>
        <w:rPr>
          <w:sz w:val="24"/>
          <w:szCs w:val="24"/>
        </w:rPr>
      </w:pPr>
    </w:p>
    <w:p w:rsidR="00415CDF" w:rsidRPr="00E27937" w:rsidRDefault="00415CDF" w:rsidP="002C7FC3">
      <w:pPr>
        <w:spacing w:after="0" w:line="240" w:lineRule="auto"/>
        <w:rPr>
          <w:b/>
          <w:bCs/>
          <w:sz w:val="24"/>
          <w:szCs w:val="24"/>
        </w:rPr>
      </w:pPr>
      <w:r w:rsidRPr="00E27937">
        <w:rPr>
          <w:b/>
          <w:bCs/>
          <w:sz w:val="24"/>
          <w:szCs w:val="24"/>
        </w:rPr>
        <w:t>Common Themes</w:t>
      </w:r>
    </w:p>
    <w:p w:rsidR="00415CDF" w:rsidRPr="00E27937" w:rsidRDefault="00415CDF" w:rsidP="002C7FC3">
      <w:pPr>
        <w:spacing w:after="0" w:line="240" w:lineRule="auto"/>
        <w:rPr>
          <w:sz w:val="24"/>
          <w:szCs w:val="24"/>
        </w:rPr>
      </w:pPr>
      <w:r w:rsidRPr="00E27937">
        <w:rPr>
          <w:sz w:val="24"/>
          <w:szCs w:val="24"/>
        </w:rPr>
        <w:t xml:space="preserve">In order to help inform any changes you might make to your application please pay close attention the guidance information, particularly across these two </w:t>
      </w:r>
      <w:proofErr w:type="gramStart"/>
      <w:r w:rsidRPr="00E27937">
        <w:rPr>
          <w:sz w:val="24"/>
          <w:szCs w:val="24"/>
        </w:rPr>
        <w:t>themes:-</w:t>
      </w:r>
      <w:proofErr w:type="gramEnd"/>
    </w:p>
    <w:p w:rsidR="00415CDF" w:rsidRPr="00E27937" w:rsidRDefault="00415CDF" w:rsidP="002C7FC3">
      <w:pPr>
        <w:spacing w:after="0" w:line="240" w:lineRule="auto"/>
        <w:rPr>
          <w:sz w:val="24"/>
          <w:szCs w:val="24"/>
        </w:rPr>
      </w:pPr>
    </w:p>
    <w:p w:rsidR="00415CDF" w:rsidRPr="00E27937" w:rsidRDefault="00415CDF" w:rsidP="002C7FC3">
      <w:pPr>
        <w:spacing w:after="0" w:line="240" w:lineRule="auto"/>
        <w:rPr>
          <w:sz w:val="24"/>
          <w:szCs w:val="24"/>
        </w:rPr>
      </w:pPr>
      <w:r w:rsidRPr="00E27937">
        <w:rPr>
          <w:b/>
          <w:bCs/>
          <w:sz w:val="24"/>
          <w:szCs w:val="24"/>
        </w:rPr>
        <w:t>Pupil involvement</w:t>
      </w:r>
      <w:r w:rsidRPr="00E27937">
        <w:rPr>
          <w:sz w:val="24"/>
          <w:szCs w:val="24"/>
        </w:rPr>
        <w:t xml:space="preserve"> – this is </w:t>
      </w:r>
      <w:proofErr w:type="gramStart"/>
      <w:r w:rsidRPr="00E27937">
        <w:rPr>
          <w:sz w:val="24"/>
          <w:szCs w:val="24"/>
        </w:rPr>
        <w:t>really important</w:t>
      </w:r>
      <w:proofErr w:type="gramEnd"/>
      <w:r w:rsidRPr="00E27937">
        <w:rPr>
          <w:sz w:val="24"/>
          <w:szCs w:val="24"/>
        </w:rPr>
        <w:t xml:space="preserve"> to the project, and we want to know how the children have been involved in the selecting of products, and their contributions to writing the application.  Some people used this space to tell us about the wider eco initiatives or aspirations of the school, which meant they did not have space to tell us much about the involvement of pupils.  </w:t>
      </w:r>
    </w:p>
    <w:p w:rsidR="00415CDF" w:rsidRPr="00E27937" w:rsidRDefault="00415CDF" w:rsidP="002C7FC3">
      <w:pPr>
        <w:spacing w:after="0" w:line="240" w:lineRule="auto"/>
        <w:rPr>
          <w:sz w:val="24"/>
          <w:szCs w:val="24"/>
        </w:rPr>
      </w:pPr>
    </w:p>
    <w:p w:rsidR="00415CDF" w:rsidRPr="00E27937" w:rsidRDefault="00415CDF" w:rsidP="002C7FC3">
      <w:pPr>
        <w:spacing w:after="0" w:line="240" w:lineRule="auto"/>
        <w:rPr>
          <w:sz w:val="24"/>
          <w:szCs w:val="24"/>
        </w:rPr>
      </w:pPr>
      <w:r w:rsidRPr="00E27937">
        <w:rPr>
          <w:b/>
          <w:bCs/>
          <w:sz w:val="24"/>
          <w:szCs w:val="24"/>
        </w:rPr>
        <w:t>Sustainability</w:t>
      </w:r>
      <w:r w:rsidRPr="00E27937">
        <w:rPr>
          <w:sz w:val="24"/>
          <w:szCs w:val="24"/>
        </w:rPr>
        <w:t xml:space="preserve"> – a common mistake in relation to </w:t>
      </w:r>
      <w:r w:rsidR="00320AB6" w:rsidRPr="00E27937">
        <w:rPr>
          <w:sz w:val="24"/>
          <w:szCs w:val="24"/>
        </w:rPr>
        <w:t>this theme was that schools told us about what they had done already, and not how they would keep their outdoor l</w:t>
      </w:r>
      <w:r w:rsidR="00AD36DB" w:rsidRPr="00E27937">
        <w:rPr>
          <w:sz w:val="24"/>
          <w:szCs w:val="24"/>
        </w:rPr>
        <w:t>e</w:t>
      </w:r>
      <w:r w:rsidR="00320AB6" w:rsidRPr="00E27937">
        <w:rPr>
          <w:sz w:val="24"/>
          <w:szCs w:val="24"/>
        </w:rPr>
        <w:t xml:space="preserve">arning area going.  </w:t>
      </w:r>
      <w:r w:rsidR="00AD36DB" w:rsidRPr="00E27937">
        <w:rPr>
          <w:sz w:val="24"/>
          <w:szCs w:val="24"/>
        </w:rPr>
        <w:t xml:space="preserve">Consider who will look after the areas, will you look for other funding sources, will parents be involved, etc.  </w:t>
      </w:r>
    </w:p>
    <w:p w:rsidR="00AD36DB" w:rsidRPr="00E27937" w:rsidRDefault="00AD36DB" w:rsidP="002C7FC3">
      <w:pPr>
        <w:spacing w:after="0" w:line="240" w:lineRule="auto"/>
        <w:rPr>
          <w:sz w:val="24"/>
          <w:szCs w:val="24"/>
        </w:rPr>
      </w:pPr>
    </w:p>
    <w:p w:rsidR="00AD36DB" w:rsidRPr="00E27937" w:rsidRDefault="00AD36DB" w:rsidP="002C7FC3">
      <w:pPr>
        <w:spacing w:after="0" w:line="240" w:lineRule="auto"/>
        <w:rPr>
          <w:b/>
          <w:bCs/>
          <w:sz w:val="24"/>
          <w:szCs w:val="24"/>
        </w:rPr>
      </w:pPr>
      <w:r w:rsidRPr="00E27937">
        <w:rPr>
          <w:b/>
          <w:bCs/>
          <w:sz w:val="24"/>
          <w:szCs w:val="24"/>
        </w:rPr>
        <w:t>Response to pupils</w:t>
      </w:r>
    </w:p>
    <w:p w:rsidR="00AD36DB" w:rsidRPr="00E27937" w:rsidRDefault="00AD36DB" w:rsidP="002C7FC3">
      <w:pPr>
        <w:spacing w:after="0" w:line="240" w:lineRule="auto"/>
        <w:rPr>
          <w:sz w:val="24"/>
          <w:szCs w:val="24"/>
        </w:rPr>
      </w:pPr>
      <w:r w:rsidRPr="00E27937">
        <w:rPr>
          <w:sz w:val="24"/>
          <w:szCs w:val="24"/>
        </w:rPr>
        <w:t xml:space="preserve">We appreciate that many schools will have close </w:t>
      </w:r>
      <w:r w:rsidR="00EC3E99" w:rsidRPr="00E27937">
        <w:rPr>
          <w:sz w:val="24"/>
          <w:szCs w:val="24"/>
        </w:rPr>
        <w:t xml:space="preserve">involvement form their pupils in the grant application process.  Following is a letter responding to your pupils directly which you are welcome to use if you feel it is of help.  </w:t>
      </w:r>
    </w:p>
    <w:p w:rsidR="00EC3E99" w:rsidRDefault="00EC3E99" w:rsidP="002C7FC3">
      <w:pPr>
        <w:spacing w:after="0" w:line="240" w:lineRule="auto"/>
      </w:pPr>
    </w:p>
    <w:p w:rsidR="00BF6439" w:rsidRDefault="00BF6439" w:rsidP="002C7FC3">
      <w:pPr>
        <w:spacing w:after="0" w:line="240" w:lineRule="auto"/>
      </w:pPr>
    </w:p>
    <w:p w:rsidR="00BF6439" w:rsidRDefault="000912AE" w:rsidP="002C7FC3">
      <w:pPr>
        <w:spacing w:after="0" w:line="240" w:lineRule="auto"/>
      </w:pPr>
      <w:r>
        <w:rPr>
          <w:noProof/>
        </w:rPr>
        <w:drawing>
          <wp:inline distT="0" distB="0" distL="0" distR="0" wp14:anchorId="066946B2" wp14:editId="68C92D42">
            <wp:extent cx="5371880" cy="1616075"/>
            <wp:effectExtent l="0" t="0" r="635" b="3175"/>
            <wp:docPr id="172456044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60442" name="Picture 1" descr="A screenshot of a computer&#10;&#10;Description automatically generated"/>
                    <pic:cNvPicPr/>
                  </pic:nvPicPr>
                  <pic:blipFill rotWithShape="1">
                    <a:blip r:embed="rId9"/>
                    <a:srcRect l="14789" t="53181" r="18369" b="11069"/>
                    <a:stretch/>
                  </pic:blipFill>
                  <pic:spPr bwMode="auto">
                    <a:xfrm>
                      <a:off x="0" y="0"/>
                      <a:ext cx="5383019" cy="1619426"/>
                    </a:xfrm>
                    <a:prstGeom prst="rect">
                      <a:avLst/>
                    </a:prstGeom>
                    <a:ln>
                      <a:noFill/>
                    </a:ln>
                    <a:extLst>
                      <a:ext uri="{53640926-AAD7-44D8-BBD7-CCE9431645EC}">
                        <a14:shadowObscured xmlns:a14="http://schemas.microsoft.com/office/drawing/2010/main"/>
                      </a:ext>
                    </a:extLst>
                  </pic:spPr>
                </pic:pic>
              </a:graphicData>
            </a:graphic>
          </wp:inline>
        </w:drawing>
      </w:r>
    </w:p>
    <w:p w:rsidR="00BF6439" w:rsidRDefault="00BF6439" w:rsidP="002C7FC3">
      <w:pPr>
        <w:spacing w:after="0" w:line="240" w:lineRule="auto"/>
      </w:pPr>
    </w:p>
    <w:p w:rsidR="00BF6439" w:rsidRDefault="00BF6439" w:rsidP="002C7FC3">
      <w:pPr>
        <w:spacing w:after="0" w:line="240" w:lineRule="auto"/>
      </w:pPr>
      <w:r>
        <w:rPr>
          <w:noProof/>
        </w:rPr>
        <w:drawing>
          <wp:inline distT="0" distB="0" distL="0" distR="0" wp14:anchorId="51B2E52E" wp14:editId="570EED00">
            <wp:extent cx="1341462" cy="1486680"/>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8"/>
                    <a:srcRect l="38508" t="10593" r="40403" b="47853"/>
                    <a:stretch/>
                  </pic:blipFill>
                  <pic:spPr bwMode="auto">
                    <a:xfrm>
                      <a:off x="0" y="0"/>
                      <a:ext cx="1344890" cy="1490479"/>
                    </a:xfrm>
                    <a:prstGeom prst="rect">
                      <a:avLst/>
                    </a:prstGeom>
                    <a:ln>
                      <a:noFill/>
                    </a:ln>
                    <a:extLst>
                      <a:ext uri="{53640926-AAD7-44D8-BBD7-CCE9431645EC}">
                        <a14:shadowObscured xmlns:a14="http://schemas.microsoft.com/office/drawing/2010/main"/>
                      </a:ext>
                    </a:extLst>
                  </pic:spPr>
                </pic:pic>
              </a:graphicData>
            </a:graphic>
          </wp:inline>
        </w:drawing>
      </w:r>
    </w:p>
    <w:p w:rsidR="00BF6439" w:rsidRDefault="00BF6439" w:rsidP="002C7FC3">
      <w:pPr>
        <w:spacing w:after="0" w:line="240" w:lineRule="auto"/>
      </w:pPr>
    </w:p>
    <w:p w:rsidR="00BF6439" w:rsidRPr="00E27937" w:rsidRDefault="00BF6439" w:rsidP="002C7FC3">
      <w:pPr>
        <w:spacing w:after="0" w:line="240" w:lineRule="auto"/>
        <w:rPr>
          <w:sz w:val="24"/>
          <w:szCs w:val="24"/>
        </w:rPr>
      </w:pPr>
      <w:r w:rsidRPr="00E27937">
        <w:rPr>
          <w:sz w:val="24"/>
          <w:szCs w:val="24"/>
        </w:rPr>
        <w:t xml:space="preserve">Local School Nature Grants Team </w:t>
      </w:r>
    </w:p>
    <w:p w:rsidR="00BF6439" w:rsidRPr="00E27937" w:rsidRDefault="00BF6439" w:rsidP="002C7FC3">
      <w:pPr>
        <w:spacing w:after="0" w:line="240" w:lineRule="auto"/>
        <w:rPr>
          <w:sz w:val="24"/>
          <w:szCs w:val="24"/>
        </w:rPr>
      </w:pPr>
      <w:r w:rsidRPr="00E27937">
        <w:rPr>
          <w:sz w:val="24"/>
          <w:szCs w:val="24"/>
        </w:rPr>
        <w:t xml:space="preserve">Learning through Landscapes </w:t>
      </w:r>
    </w:p>
    <w:p w:rsidR="00BF6439" w:rsidRPr="00E27937" w:rsidRDefault="00BF6439" w:rsidP="002C7FC3">
      <w:pPr>
        <w:spacing w:after="0" w:line="240" w:lineRule="auto"/>
        <w:rPr>
          <w:sz w:val="24"/>
          <w:szCs w:val="24"/>
        </w:rPr>
      </w:pPr>
      <w:r w:rsidRPr="00E27937">
        <w:rPr>
          <w:sz w:val="24"/>
          <w:szCs w:val="24"/>
        </w:rPr>
        <w:t>Clarendon House</w:t>
      </w:r>
    </w:p>
    <w:p w:rsidR="00BF6439" w:rsidRPr="00E27937" w:rsidRDefault="00BF6439" w:rsidP="002C7FC3">
      <w:pPr>
        <w:spacing w:after="0" w:line="240" w:lineRule="auto"/>
        <w:rPr>
          <w:sz w:val="24"/>
          <w:szCs w:val="24"/>
        </w:rPr>
      </w:pPr>
      <w:r w:rsidRPr="00E27937">
        <w:rPr>
          <w:sz w:val="24"/>
          <w:szCs w:val="24"/>
        </w:rPr>
        <w:t xml:space="preserve">Monarch Way </w:t>
      </w:r>
    </w:p>
    <w:p w:rsidR="00BF6439" w:rsidRPr="00E27937" w:rsidRDefault="00BF6439" w:rsidP="002C7FC3">
      <w:pPr>
        <w:spacing w:after="0" w:line="240" w:lineRule="auto"/>
        <w:rPr>
          <w:sz w:val="24"/>
          <w:szCs w:val="24"/>
        </w:rPr>
      </w:pPr>
      <w:r w:rsidRPr="00E27937">
        <w:rPr>
          <w:sz w:val="24"/>
          <w:szCs w:val="24"/>
        </w:rPr>
        <w:t>Winchester</w:t>
      </w:r>
    </w:p>
    <w:p w:rsidR="00BF6439" w:rsidRPr="00E27937" w:rsidRDefault="00BF6439" w:rsidP="002C7FC3">
      <w:pPr>
        <w:spacing w:after="0" w:line="240" w:lineRule="auto"/>
        <w:rPr>
          <w:sz w:val="24"/>
          <w:szCs w:val="24"/>
        </w:rPr>
      </w:pPr>
      <w:r w:rsidRPr="00E27937">
        <w:rPr>
          <w:sz w:val="24"/>
          <w:szCs w:val="24"/>
        </w:rPr>
        <w:t>SO22 5PW</w:t>
      </w:r>
    </w:p>
    <w:p w:rsidR="00BF6439" w:rsidRPr="00E27937" w:rsidRDefault="00BF6439" w:rsidP="002C7FC3">
      <w:pPr>
        <w:spacing w:after="0" w:line="240" w:lineRule="auto"/>
        <w:rPr>
          <w:sz w:val="24"/>
          <w:szCs w:val="24"/>
        </w:rPr>
      </w:pPr>
    </w:p>
    <w:p w:rsidR="00BF6439" w:rsidRPr="00E27937" w:rsidRDefault="00BF6439" w:rsidP="002C7FC3">
      <w:pPr>
        <w:spacing w:after="0" w:line="240" w:lineRule="auto"/>
        <w:rPr>
          <w:sz w:val="24"/>
          <w:szCs w:val="24"/>
        </w:rPr>
      </w:pPr>
      <w:r w:rsidRPr="00E27937">
        <w:rPr>
          <w:sz w:val="24"/>
          <w:szCs w:val="24"/>
        </w:rPr>
        <w:t>Dear Pupils</w:t>
      </w:r>
    </w:p>
    <w:p w:rsidR="00BF7B66" w:rsidRPr="00E27937" w:rsidRDefault="00BF7B66" w:rsidP="002C7FC3">
      <w:pPr>
        <w:spacing w:after="0" w:line="240" w:lineRule="auto"/>
        <w:rPr>
          <w:sz w:val="24"/>
          <w:szCs w:val="24"/>
        </w:rPr>
      </w:pPr>
    </w:p>
    <w:p w:rsidR="00BF7B66" w:rsidRPr="00E27937" w:rsidRDefault="00BF6439" w:rsidP="002C7FC3">
      <w:pPr>
        <w:spacing w:after="0" w:line="240" w:lineRule="auto"/>
        <w:rPr>
          <w:sz w:val="24"/>
          <w:szCs w:val="24"/>
        </w:rPr>
      </w:pPr>
      <w:r w:rsidRPr="00E27937">
        <w:rPr>
          <w:sz w:val="24"/>
          <w:szCs w:val="24"/>
        </w:rPr>
        <w:t>Thank you very much for your Local School Nature Grants a</w:t>
      </w:r>
      <w:r w:rsidR="006265F6" w:rsidRPr="00E27937">
        <w:rPr>
          <w:sz w:val="24"/>
          <w:szCs w:val="24"/>
        </w:rPr>
        <w:t xml:space="preserve">pplication.  </w:t>
      </w:r>
    </w:p>
    <w:p w:rsidR="00BF7B66" w:rsidRPr="00E27937" w:rsidRDefault="00BF7B66" w:rsidP="002C7FC3">
      <w:pPr>
        <w:spacing w:after="0" w:line="240" w:lineRule="auto"/>
        <w:rPr>
          <w:sz w:val="24"/>
          <w:szCs w:val="24"/>
        </w:rPr>
      </w:pPr>
    </w:p>
    <w:p w:rsidR="00BF6439" w:rsidRPr="00E27937" w:rsidRDefault="006265F6" w:rsidP="002C7FC3">
      <w:pPr>
        <w:spacing w:after="0" w:line="240" w:lineRule="auto"/>
        <w:rPr>
          <w:sz w:val="24"/>
          <w:szCs w:val="24"/>
        </w:rPr>
      </w:pPr>
      <w:r w:rsidRPr="00E27937">
        <w:rPr>
          <w:sz w:val="24"/>
          <w:szCs w:val="24"/>
        </w:rPr>
        <w:t xml:space="preserve">We enjoyed hearing about the equipment that would make a difference to your school and how you would like to develop your school grounds.  We had a lot of great applications and unfortunately this time </w:t>
      </w:r>
      <w:r w:rsidR="00BF7B66" w:rsidRPr="00E27937">
        <w:rPr>
          <w:sz w:val="24"/>
          <w:szCs w:val="24"/>
        </w:rPr>
        <w:t xml:space="preserve">your school has not be chosen to receive a grant.  </w:t>
      </w:r>
    </w:p>
    <w:p w:rsidR="00BF7B66" w:rsidRPr="00E27937" w:rsidRDefault="00BF7B66" w:rsidP="002C7FC3">
      <w:pPr>
        <w:spacing w:after="0" w:line="240" w:lineRule="auto"/>
        <w:rPr>
          <w:sz w:val="24"/>
          <w:szCs w:val="24"/>
        </w:rPr>
      </w:pPr>
    </w:p>
    <w:p w:rsidR="00BF7B66" w:rsidRPr="00E27937" w:rsidRDefault="00BF7B66" w:rsidP="002C7FC3">
      <w:pPr>
        <w:spacing w:after="0" w:line="240" w:lineRule="auto"/>
        <w:rPr>
          <w:sz w:val="24"/>
          <w:szCs w:val="24"/>
        </w:rPr>
      </w:pPr>
      <w:r w:rsidRPr="00E27937">
        <w:rPr>
          <w:sz w:val="24"/>
          <w:szCs w:val="24"/>
        </w:rPr>
        <w:t xml:space="preserve">We are sorry that we </w:t>
      </w:r>
      <w:proofErr w:type="gramStart"/>
      <w:r w:rsidRPr="00E27937">
        <w:rPr>
          <w:sz w:val="24"/>
          <w:szCs w:val="24"/>
        </w:rPr>
        <w:t>weren’t</w:t>
      </w:r>
      <w:proofErr w:type="gramEnd"/>
      <w:r w:rsidRPr="00E27937">
        <w:rPr>
          <w:sz w:val="24"/>
          <w:szCs w:val="24"/>
        </w:rPr>
        <w:t xml:space="preserve"> able to give you the equipment and training this time, but we hope that you will still enjoy spending time exploring the outdoors.  </w:t>
      </w:r>
    </w:p>
    <w:p w:rsidR="00A87DCD" w:rsidRPr="00E27937" w:rsidRDefault="00A87DCD" w:rsidP="002C7FC3">
      <w:pPr>
        <w:spacing w:after="0" w:line="240" w:lineRule="auto"/>
        <w:rPr>
          <w:sz w:val="24"/>
          <w:szCs w:val="24"/>
        </w:rPr>
      </w:pPr>
    </w:p>
    <w:p w:rsidR="00A87DCD" w:rsidRPr="00E27937" w:rsidRDefault="00A87DCD" w:rsidP="002C7FC3">
      <w:pPr>
        <w:spacing w:after="0" w:line="240" w:lineRule="auto"/>
        <w:rPr>
          <w:sz w:val="24"/>
          <w:szCs w:val="24"/>
        </w:rPr>
      </w:pPr>
      <w:r w:rsidRPr="00E27937">
        <w:rPr>
          <w:sz w:val="24"/>
          <w:szCs w:val="24"/>
        </w:rPr>
        <w:t>With best wishes</w:t>
      </w:r>
    </w:p>
    <w:p w:rsidR="00A87DCD" w:rsidRPr="00E27937" w:rsidRDefault="00A87DCD" w:rsidP="002C7FC3">
      <w:pPr>
        <w:spacing w:after="0" w:line="240" w:lineRule="auto"/>
        <w:rPr>
          <w:sz w:val="24"/>
          <w:szCs w:val="24"/>
        </w:rPr>
      </w:pPr>
    </w:p>
    <w:p w:rsidR="00A87DCD" w:rsidRPr="00E27937" w:rsidRDefault="00A87DCD" w:rsidP="002C7FC3">
      <w:pPr>
        <w:spacing w:after="0" w:line="240" w:lineRule="auto"/>
        <w:rPr>
          <w:rFonts w:ascii="Lucida Handwriting" w:hAnsi="Lucida Handwriting"/>
          <w:sz w:val="24"/>
          <w:szCs w:val="24"/>
        </w:rPr>
      </w:pPr>
      <w:r w:rsidRPr="00E27937">
        <w:rPr>
          <w:rFonts w:ascii="Lucida Handwriting" w:hAnsi="Lucida Handwriting"/>
          <w:sz w:val="24"/>
          <w:szCs w:val="24"/>
        </w:rPr>
        <w:t xml:space="preserve">Kirsty  </w:t>
      </w:r>
    </w:p>
    <w:p w:rsidR="00A87DCD" w:rsidRPr="00E27937" w:rsidRDefault="00A87DCD" w:rsidP="002C7FC3">
      <w:pPr>
        <w:spacing w:after="0" w:line="240" w:lineRule="auto"/>
        <w:rPr>
          <w:sz w:val="24"/>
          <w:szCs w:val="24"/>
        </w:rPr>
      </w:pPr>
    </w:p>
    <w:p w:rsidR="00A87DCD" w:rsidRPr="00E27937" w:rsidRDefault="00A87DCD" w:rsidP="002C7FC3">
      <w:pPr>
        <w:spacing w:after="0" w:line="240" w:lineRule="auto"/>
        <w:rPr>
          <w:b/>
          <w:bCs/>
          <w:sz w:val="24"/>
          <w:szCs w:val="24"/>
        </w:rPr>
      </w:pPr>
      <w:r w:rsidRPr="00E27937">
        <w:rPr>
          <w:b/>
          <w:bCs/>
          <w:sz w:val="24"/>
          <w:szCs w:val="24"/>
        </w:rPr>
        <w:t>Kirsty Waterhouse</w:t>
      </w:r>
    </w:p>
    <w:p w:rsidR="00A87DCD" w:rsidRPr="00E27937" w:rsidRDefault="00A87DCD" w:rsidP="002C7FC3">
      <w:pPr>
        <w:spacing w:after="0" w:line="240" w:lineRule="auto"/>
        <w:rPr>
          <w:b/>
          <w:bCs/>
          <w:sz w:val="24"/>
          <w:szCs w:val="24"/>
        </w:rPr>
      </w:pPr>
      <w:r w:rsidRPr="00E27937">
        <w:rPr>
          <w:b/>
          <w:bCs/>
          <w:sz w:val="24"/>
          <w:szCs w:val="24"/>
        </w:rPr>
        <w:t>Project Manger</w:t>
      </w:r>
    </w:p>
    <w:p w:rsidR="00A87DCD" w:rsidRPr="00E27937" w:rsidRDefault="00A87DCD" w:rsidP="002C7FC3">
      <w:pPr>
        <w:spacing w:after="0" w:line="240" w:lineRule="auto"/>
        <w:rPr>
          <w:b/>
          <w:bCs/>
          <w:sz w:val="24"/>
          <w:szCs w:val="24"/>
        </w:rPr>
      </w:pPr>
      <w:r w:rsidRPr="00E27937">
        <w:rPr>
          <w:b/>
          <w:bCs/>
          <w:sz w:val="24"/>
          <w:szCs w:val="24"/>
        </w:rPr>
        <w:t xml:space="preserve">Local School Nature Grants </w:t>
      </w:r>
    </w:p>
    <w:p w:rsidR="00A070C3" w:rsidRDefault="00A070C3" w:rsidP="002C7FC3">
      <w:pPr>
        <w:spacing w:after="0" w:line="240" w:lineRule="auto"/>
        <w:rPr>
          <w:b/>
          <w:bCs/>
        </w:rPr>
      </w:pPr>
    </w:p>
    <w:p w:rsidR="00A070C3" w:rsidRDefault="00A070C3" w:rsidP="002C7FC3">
      <w:pPr>
        <w:spacing w:after="0" w:line="240" w:lineRule="auto"/>
        <w:rPr>
          <w:b/>
          <w:bCs/>
        </w:rPr>
      </w:pPr>
    </w:p>
    <w:p w:rsidR="00A070C3" w:rsidRDefault="00A070C3" w:rsidP="002C7FC3">
      <w:pPr>
        <w:spacing w:after="0" w:line="240" w:lineRule="auto"/>
        <w:rPr>
          <w:b/>
          <w:bCs/>
        </w:rPr>
      </w:pPr>
    </w:p>
    <w:p w:rsidR="00F802C3" w:rsidRDefault="00F802C3" w:rsidP="002C7FC3">
      <w:pPr>
        <w:spacing w:after="0" w:line="240" w:lineRule="auto"/>
        <w:rPr>
          <w:b/>
          <w:bCs/>
        </w:rPr>
      </w:pPr>
    </w:p>
    <w:p w:rsidR="00F802C3" w:rsidRDefault="00F802C3" w:rsidP="002C7FC3">
      <w:pPr>
        <w:spacing w:after="0" w:line="240" w:lineRule="auto"/>
        <w:rPr>
          <w:b/>
          <w:bCs/>
        </w:rPr>
      </w:pPr>
    </w:p>
    <w:p w:rsidR="00F802C3" w:rsidRDefault="00F802C3" w:rsidP="002C7FC3">
      <w:pPr>
        <w:spacing w:after="0" w:line="240" w:lineRule="auto"/>
        <w:rPr>
          <w:b/>
          <w:bCs/>
        </w:rPr>
      </w:pPr>
    </w:p>
    <w:p w:rsidR="00F802C3" w:rsidRDefault="00F802C3" w:rsidP="002C7FC3">
      <w:pPr>
        <w:spacing w:after="0" w:line="240" w:lineRule="auto"/>
        <w:rPr>
          <w:b/>
          <w:bCs/>
        </w:rPr>
      </w:pPr>
    </w:p>
    <w:p w:rsidR="00A070C3" w:rsidRPr="00A87DCD" w:rsidRDefault="00A070C3" w:rsidP="002C7FC3">
      <w:pPr>
        <w:spacing w:after="0" w:line="240" w:lineRule="auto"/>
        <w:rPr>
          <w:b/>
          <w:bCs/>
        </w:rPr>
      </w:pPr>
    </w:p>
    <w:p w:rsidR="00887755" w:rsidRPr="002C7FC3" w:rsidRDefault="00CC146E" w:rsidP="002C7FC3">
      <w:pPr>
        <w:spacing w:after="0" w:line="240" w:lineRule="auto"/>
        <w:rPr>
          <w:b/>
          <w:bCs/>
        </w:rPr>
      </w:pPr>
      <w:r>
        <w:rPr>
          <w:noProof/>
        </w:rPr>
        <w:drawing>
          <wp:inline distT="0" distB="0" distL="0" distR="0" wp14:anchorId="220751D0" wp14:editId="0DDA5FE6">
            <wp:extent cx="5371880" cy="1616075"/>
            <wp:effectExtent l="0" t="0" r="635" b="3175"/>
            <wp:docPr id="118104459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60442" name="Picture 1" descr="A screenshot of a computer&#10;&#10;Description automatically generated"/>
                    <pic:cNvPicPr/>
                  </pic:nvPicPr>
                  <pic:blipFill rotWithShape="1">
                    <a:blip r:embed="rId9"/>
                    <a:srcRect l="14789" t="53181" r="18369" b="11069"/>
                    <a:stretch/>
                  </pic:blipFill>
                  <pic:spPr bwMode="auto">
                    <a:xfrm>
                      <a:off x="0" y="0"/>
                      <a:ext cx="5383019" cy="1619426"/>
                    </a:xfrm>
                    <a:prstGeom prst="rect">
                      <a:avLst/>
                    </a:prstGeom>
                    <a:ln>
                      <a:noFill/>
                    </a:ln>
                    <a:extLst>
                      <a:ext uri="{53640926-AAD7-44D8-BBD7-CCE9431645EC}">
                        <a14:shadowObscured xmlns:a14="http://schemas.microsoft.com/office/drawing/2010/main"/>
                      </a:ext>
                    </a:extLst>
                  </pic:spPr>
                </pic:pic>
              </a:graphicData>
            </a:graphic>
          </wp:inline>
        </w:drawing>
      </w:r>
    </w:p>
    <w:sectPr w:rsidR="00887755" w:rsidRPr="002C7FC3" w:rsidSect="00CD27CF">
      <w:pgSz w:w="11906" w:h="16838"/>
      <w:pgMar w:top="993"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F3162"/>
    <w:multiLevelType w:val="hybridMultilevel"/>
    <w:tmpl w:val="8568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0006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FC3"/>
    <w:rsid w:val="00015573"/>
    <w:rsid w:val="0006132A"/>
    <w:rsid w:val="000912AE"/>
    <w:rsid w:val="00126D8B"/>
    <w:rsid w:val="001350E8"/>
    <w:rsid w:val="00186288"/>
    <w:rsid w:val="001A629D"/>
    <w:rsid w:val="001B4696"/>
    <w:rsid w:val="001E3DB0"/>
    <w:rsid w:val="00217852"/>
    <w:rsid w:val="002A2093"/>
    <w:rsid w:val="002A5C31"/>
    <w:rsid w:val="002C7FC3"/>
    <w:rsid w:val="002E3900"/>
    <w:rsid w:val="00320AB6"/>
    <w:rsid w:val="00337340"/>
    <w:rsid w:val="003A5B92"/>
    <w:rsid w:val="003B0C1C"/>
    <w:rsid w:val="003D40CD"/>
    <w:rsid w:val="003E0E88"/>
    <w:rsid w:val="003E60A4"/>
    <w:rsid w:val="003F591A"/>
    <w:rsid w:val="00415CDF"/>
    <w:rsid w:val="00423EA8"/>
    <w:rsid w:val="00451A38"/>
    <w:rsid w:val="004837B0"/>
    <w:rsid w:val="00483DF5"/>
    <w:rsid w:val="004A7F8F"/>
    <w:rsid w:val="004B0AE7"/>
    <w:rsid w:val="004C1A9A"/>
    <w:rsid w:val="004F20C8"/>
    <w:rsid w:val="00515C79"/>
    <w:rsid w:val="00570C12"/>
    <w:rsid w:val="00576263"/>
    <w:rsid w:val="00587E7D"/>
    <w:rsid w:val="005D392D"/>
    <w:rsid w:val="00611D0A"/>
    <w:rsid w:val="006265F6"/>
    <w:rsid w:val="00652207"/>
    <w:rsid w:val="00665A4F"/>
    <w:rsid w:val="00673DAD"/>
    <w:rsid w:val="00695F83"/>
    <w:rsid w:val="006D3296"/>
    <w:rsid w:val="006F4503"/>
    <w:rsid w:val="007018CA"/>
    <w:rsid w:val="0073416A"/>
    <w:rsid w:val="00744B16"/>
    <w:rsid w:val="007A4D94"/>
    <w:rsid w:val="007D1E99"/>
    <w:rsid w:val="00875765"/>
    <w:rsid w:val="00881656"/>
    <w:rsid w:val="00882C18"/>
    <w:rsid w:val="00887755"/>
    <w:rsid w:val="00891CDC"/>
    <w:rsid w:val="00896FEB"/>
    <w:rsid w:val="00903F86"/>
    <w:rsid w:val="009601A9"/>
    <w:rsid w:val="00A070C3"/>
    <w:rsid w:val="00A675F4"/>
    <w:rsid w:val="00A76D48"/>
    <w:rsid w:val="00A87DCD"/>
    <w:rsid w:val="00AD36DB"/>
    <w:rsid w:val="00AD42C7"/>
    <w:rsid w:val="00B312F3"/>
    <w:rsid w:val="00BD30DB"/>
    <w:rsid w:val="00BD359D"/>
    <w:rsid w:val="00BE0AEB"/>
    <w:rsid w:val="00BF6439"/>
    <w:rsid w:val="00BF7B66"/>
    <w:rsid w:val="00BF7C7E"/>
    <w:rsid w:val="00C67433"/>
    <w:rsid w:val="00C725EA"/>
    <w:rsid w:val="00C83E23"/>
    <w:rsid w:val="00CA2F8C"/>
    <w:rsid w:val="00CA525C"/>
    <w:rsid w:val="00CC146E"/>
    <w:rsid w:val="00CD27CF"/>
    <w:rsid w:val="00CD5860"/>
    <w:rsid w:val="00D2427D"/>
    <w:rsid w:val="00D72637"/>
    <w:rsid w:val="00D73F71"/>
    <w:rsid w:val="00D93F86"/>
    <w:rsid w:val="00DB0FED"/>
    <w:rsid w:val="00DE192B"/>
    <w:rsid w:val="00DF3319"/>
    <w:rsid w:val="00E1051E"/>
    <w:rsid w:val="00E21246"/>
    <w:rsid w:val="00E27937"/>
    <w:rsid w:val="00E3421E"/>
    <w:rsid w:val="00E42F25"/>
    <w:rsid w:val="00E5304C"/>
    <w:rsid w:val="00E700BD"/>
    <w:rsid w:val="00EC3E99"/>
    <w:rsid w:val="00EE5397"/>
    <w:rsid w:val="00F50532"/>
    <w:rsid w:val="00F57403"/>
    <w:rsid w:val="00F802C3"/>
    <w:rsid w:val="00F8353A"/>
    <w:rsid w:val="00F9266D"/>
    <w:rsid w:val="00FB46A0"/>
    <w:rsid w:val="00FC6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4F7C"/>
  <w15:chartTrackingRefBased/>
  <w15:docId w15:val="{6375A968-31D2-41D6-AD55-DE44F9C4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7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2D4BD1BF81B54CA4CD5046180DD065" ma:contentTypeVersion="13" ma:contentTypeDescription="Create a new document." ma:contentTypeScope="" ma:versionID="30fcfc9e5f0cb0789dff3a8de47492de">
  <xsd:schema xmlns:xsd="http://www.w3.org/2001/XMLSchema" xmlns:xs="http://www.w3.org/2001/XMLSchema" xmlns:p="http://schemas.microsoft.com/office/2006/metadata/properties" xmlns:ns3="0ca03ed7-f4a8-4bf9-b812-574182963f46" xmlns:ns4="0a30f1c1-b942-425c-b0d4-f9909420ff9f" targetNamespace="http://schemas.microsoft.com/office/2006/metadata/properties" ma:root="true" ma:fieldsID="0a7eefce3b859282b808a92cd4c97d67" ns3:_="" ns4:_="">
    <xsd:import namespace="0ca03ed7-f4a8-4bf9-b812-574182963f46"/>
    <xsd:import namespace="0a30f1c1-b942-425c-b0d4-f9909420ff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03ed7-f4a8-4bf9-b812-574182963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30f1c1-b942-425c-b0d4-f9909420ff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B03FD-F444-4DD8-8B6A-91D6C8BE7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03ed7-f4a8-4bf9-b812-574182963f46"/>
    <ds:schemaRef ds:uri="0a30f1c1-b942-425c-b0d4-f9909420f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6CFBA-2A81-4EEF-96B3-6E1F03BEA75D}">
  <ds:schemaRefs>
    <ds:schemaRef ds:uri="http://schemas.microsoft.com/sharepoint/v3/contenttype/forms"/>
  </ds:schemaRefs>
</ds:datastoreItem>
</file>

<file path=customXml/itemProps3.xml><?xml version="1.0" encoding="utf-8"?>
<ds:datastoreItem xmlns:ds="http://schemas.openxmlformats.org/officeDocument/2006/customXml" ds:itemID="{051D62C2-3C8F-497F-9BF9-D0F507FD16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Waterhouse</dc:creator>
  <cp:keywords/>
  <dc:description/>
  <cp:lastModifiedBy>Simon Harris</cp:lastModifiedBy>
  <cp:revision>1</cp:revision>
  <dcterms:created xsi:type="dcterms:W3CDTF">2025-01-22T17:55:00Z</dcterms:created>
  <dcterms:modified xsi:type="dcterms:W3CDTF">2025-01-22T17:55:00Z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0x010100E92D4BD1BF81B54CA4CD5046180DD065</vt:lpwstr>
  </property>
</Properties>
</file>